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262DB2" w14:textId="7CC9D296" w:rsidR="00132E50" w:rsidRPr="00EC4853" w:rsidRDefault="00132E50" w:rsidP="001913CD">
      <w:pPr>
        <w:pStyle w:val="Ttulo"/>
        <w:jc w:val="right"/>
        <w:rPr>
          <w:rFonts w:ascii="Calibri" w:hAnsi="Calibri" w:cs="Calibri"/>
          <w:bCs/>
          <w:sz w:val="24"/>
        </w:rPr>
      </w:pPr>
      <w:r w:rsidRPr="005711D8">
        <w:rPr>
          <w:rFonts w:ascii="Calibri" w:hAnsi="Calibri" w:cs="Calibri"/>
          <w:bCs/>
          <w:sz w:val="24"/>
        </w:rPr>
        <w:t xml:space="preserve">PREGÃO </w:t>
      </w:r>
      <w:r w:rsidRPr="00EC4853">
        <w:rPr>
          <w:rFonts w:ascii="Calibri" w:hAnsi="Calibri" w:cs="Calibri"/>
          <w:bCs/>
          <w:sz w:val="24"/>
        </w:rPr>
        <w:t>ELETRÔNICO nº</w:t>
      </w:r>
      <w:r w:rsidR="00084926" w:rsidRPr="00EC4853">
        <w:rPr>
          <w:rFonts w:ascii="Calibri" w:hAnsi="Calibri" w:cs="Calibri"/>
          <w:bCs/>
          <w:sz w:val="24"/>
        </w:rPr>
        <w:t xml:space="preserve"> </w:t>
      </w:r>
      <w:r w:rsidR="00F2392A" w:rsidRPr="00EC4853">
        <w:rPr>
          <w:rFonts w:ascii="Calibri" w:hAnsi="Calibri" w:cs="Calibri"/>
          <w:bCs/>
          <w:sz w:val="24"/>
        </w:rPr>
        <w:t>0</w:t>
      </w:r>
      <w:r w:rsidR="00EC4853" w:rsidRPr="00EC4853">
        <w:rPr>
          <w:rFonts w:ascii="Calibri" w:hAnsi="Calibri" w:cs="Calibri"/>
          <w:bCs/>
          <w:sz w:val="24"/>
        </w:rPr>
        <w:t>7</w:t>
      </w:r>
      <w:r w:rsidR="00CB7751">
        <w:rPr>
          <w:rFonts w:ascii="Calibri" w:hAnsi="Calibri" w:cs="Calibri"/>
          <w:bCs/>
          <w:sz w:val="24"/>
        </w:rPr>
        <w:t>18</w:t>
      </w:r>
      <w:r w:rsidR="00F2392A" w:rsidRPr="00EC4853">
        <w:rPr>
          <w:rFonts w:ascii="Calibri" w:hAnsi="Calibri" w:cs="Calibri"/>
          <w:bCs/>
          <w:sz w:val="24"/>
        </w:rPr>
        <w:t>/20</w:t>
      </w:r>
      <w:r w:rsidR="00095A81" w:rsidRPr="00EC4853">
        <w:rPr>
          <w:rFonts w:ascii="Calibri" w:hAnsi="Calibri" w:cs="Calibri"/>
          <w:bCs/>
          <w:sz w:val="24"/>
        </w:rPr>
        <w:t>2</w:t>
      </w:r>
      <w:r w:rsidR="00EC4853" w:rsidRPr="00EC4853">
        <w:rPr>
          <w:rFonts w:ascii="Calibri" w:hAnsi="Calibri" w:cs="Calibri"/>
          <w:bCs/>
          <w:sz w:val="24"/>
        </w:rPr>
        <w:t>1</w:t>
      </w:r>
    </w:p>
    <w:p w14:paraId="29B3E978" w14:textId="2A508D59" w:rsidR="00132E50" w:rsidRPr="001913CD" w:rsidRDefault="00132E50" w:rsidP="00132E50">
      <w:pPr>
        <w:pStyle w:val="Ttulo1"/>
        <w:numPr>
          <w:ilvl w:val="0"/>
          <w:numId w:val="0"/>
        </w:numPr>
        <w:tabs>
          <w:tab w:val="left" w:pos="1134"/>
        </w:tabs>
        <w:jc w:val="center"/>
        <w:rPr>
          <w:rFonts w:ascii="Calibri" w:hAnsi="Calibri" w:cs="Calibri"/>
          <w:bCs/>
          <w:szCs w:val="24"/>
          <w:u w:val="single"/>
        </w:rPr>
      </w:pPr>
      <w:r w:rsidRPr="001913CD">
        <w:rPr>
          <w:rFonts w:ascii="Calibri" w:hAnsi="Calibri" w:cs="Calibri"/>
          <w:bCs/>
          <w:szCs w:val="24"/>
          <w:u w:val="single"/>
        </w:rPr>
        <w:t>ATA DE REGISTRO DE PREÇOS</w:t>
      </w:r>
    </w:p>
    <w:p w14:paraId="76107855" w14:textId="77777777" w:rsidR="00132E50" w:rsidRPr="00F0027F" w:rsidRDefault="00132E50" w:rsidP="00132E50">
      <w:pPr>
        <w:rPr>
          <w:rFonts w:ascii="Calibri" w:hAnsi="Calibri"/>
          <w:sz w:val="16"/>
          <w:szCs w:val="16"/>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AF733F8" w14:textId="489A9769" w:rsidR="00F0027F" w:rsidRPr="00F0027F" w:rsidRDefault="00F0027F" w:rsidP="00F04A4C">
      <w:pPr>
        <w:pStyle w:val="Ttulo5"/>
        <w:numPr>
          <w:ilvl w:val="0"/>
          <w:numId w:val="0"/>
        </w:numPr>
        <w:tabs>
          <w:tab w:val="clear" w:pos="1152"/>
          <w:tab w:val="left" w:pos="1134"/>
        </w:tabs>
        <w:jc w:val="both"/>
        <w:rPr>
          <w:rFonts w:ascii="Calibri" w:hAnsi="Calibri"/>
          <w:sz w:val="12"/>
          <w:szCs w:val="12"/>
        </w:rPr>
      </w:pPr>
    </w:p>
    <w:p w14:paraId="54A89847" w14:textId="77777777" w:rsidR="00F0027F" w:rsidRDefault="00F0027F" w:rsidP="00F0027F">
      <w:pPr>
        <w:jc w:val="both"/>
        <w:rPr>
          <w:rFonts w:ascii="Calibri" w:hAnsi="Calibri" w:cs="Arial"/>
          <w:b/>
          <w:sz w:val="22"/>
          <w:szCs w:val="22"/>
        </w:rPr>
      </w:pPr>
      <w:r>
        <w:rPr>
          <w:rFonts w:ascii="Calibri" w:hAnsi="Calibri" w:cs="Arial"/>
          <w:b/>
          <w:sz w:val="22"/>
          <w:szCs w:val="22"/>
        </w:rPr>
        <w:t>(TABELA DE LOTES / ITENS E OS RESPECTIVOS VENCEDORES – ANEXA À ATA DE SRP. NELA ENCONTRAM-SE AS ESPECIFICAÇÕES QUANTO AO OBJETO E SEUS FUTUROS PRESTADORES)</w:t>
      </w:r>
    </w:p>
    <w:p w14:paraId="2145B00B" w14:textId="77777777" w:rsidR="00F0027F" w:rsidRPr="00F0027F" w:rsidRDefault="00F0027F" w:rsidP="00F04A4C">
      <w:pPr>
        <w:pStyle w:val="Ttulo5"/>
        <w:numPr>
          <w:ilvl w:val="0"/>
          <w:numId w:val="0"/>
        </w:numPr>
        <w:tabs>
          <w:tab w:val="clear" w:pos="1152"/>
          <w:tab w:val="left" w:pos="1134"/>
        </w:tabs>
        <w:jc w:val="both"/>
        <w:rPr>
          <w:rFonts w:ascii="Calibri" w:hAnsi="Calibri"/>
          <w:sz w:val="12"/>
          <w:szCs w:val="12"/>
        </w:rPr>
      </w:pPr>
    </w:p>
    <w:p w14:paraId="7E4284CF" w14:textId="334CB843"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4BEAFC06" w:rsidR="00D83709" w:rsidRDefault="00CB7751"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1913CD">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57AD11A2" w14:textId="77777777" w:rsidR="001913CD" w:rsidRDefault="001913CD" w:rsidP="0034514C">
      <w:pPr>
        <w:ind w:right="27"/>
        <w:jc w:val="center"/>
        <w:rPr>
          <w:rFonts w:ascii="Calibri" w:hAnsi="Calibri" w:cs="Calibri"/>
          <w:i/>
          <w:iCs/>
          <w:sz w:val="22"/>
        </w:rPr>
      </w:pPr>
    </w:p>
    <w:p w14:paraId="100BE338" w14:textId="4B45E1DA"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592E0A5A" w:rsidR="0034514C" w:rsidRPr="00AE67EB" w:rsidRDefault="001913CD" w:rsidP="0034514C">
      <w:pPr>
        <w:ind w:right="27"/>
        <w:jc w:val="center"/>
        <w:rPr>
          <w:rFonts w:ascii="Calibri" w:hAnsi="Calibri" w:cs="Calibri"/>
          <w:b/>
          <w:bCs/>
          <w:sz w:val="22"/>
          <w:szCs w:val="22"/>
        </w:rPr>
      </w:pPr>
      <w:r>
        <w:rPr>
          <w:rFonts w:ascii="Calibri" w:hAnsi="Calibri" w:cs="Calibri"/>
          <w:b/>
          <w:bCs/>
          <w:sz w:val="22"/>
          <w:szCs w:val="22"/>
        </w:rPr>
        <w:t>M2 Tecnologia Ltda</w:t>
      </w:r>
    </w:p>
    <w:p w14:paraId="50F516E8" w14:textId="6DCA59D2" w:rsidR="0034514C" w:rsidRDefault="0034514C" w:rsidP="0034514C">
      <w:pPr>
        <w:ind w:right="27"/>
        <w:jc w:val="center"/>
        <w:rPr>
          <w:rFonts w:ascii="Calibri" w:hAnsi="Calibri" w:cs="Calibri"/>
          <w:sz w:val="22"/>
          <w:szCs w:val="22"/>
        </w:rPr>
      </w:pPr>
    </w:p>
    <w:p w14:paraId="06E4CFBE" w14:textId="72576936" w:rsidR="00F0027F" w:rsidRDefault="00F0027F" w:rsidP="0034514C">
      <w:pPr>
        <w:ind w:right="27"/>
        <w:jc w:val="center"/>
        <w:rPr>
          <w:rFonts w:ascii="Calibri" w:hAnsi="Calibri" w:cs="Calibri"/>
          <w:sz w:val="22"/>
          <w:szCs w:val="22"/>
        </w:rPr>
      </w:pPr>
    </w:p>
    <w:p w14:paraId="1E6C4118" w14:textId="4BBB6116" w:rsidR="00F0027F" w:rsidRDefault="00F0027F" w:rsidP="0034514C">
      <w:pPr>
        <w:ind w:right="27"/>
        <w:jc w:val="center"/>
        <w:rPr>
          <w:rFonts w:ascii="Calibri" w:hAnsi="Calibri" w:cs="Calibri"/>
          <w:sz w:val="22"/>
          <w:szCs w:val="22"/>
        </w:rPr>
      </w:pPr>
    </w:p>
    <w:p w14:paraId="6E88618E" w14:textId="77777777" w:rsidR="00F0027F" w:rsidRPr="005711D8" w:rsidRDefault="00F0027F" w:rsidP="0034514C">
      <w:pPr>
        <w:ind w:right="27"/>
        <w:jc w:val="center"/>
        <w:rPr>
          <w:rFonts w:ascii="Calibri" w:hAnsi="Calibri" w:cs="Calibri"/>
          <w:sz w:val="22"/>
          <w:szCs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64ACB0F1" w14:textId="4C80B1CE" w:rsidR="00AE67EB" w:rsidRDefault="001913CD" w:rsidP="001913CD">
      <w:pPr>
        <w:ind w:right="27"/>
        <w:jc w:val="center"/>
        <w:rPr>
          <w:rFonts w:ascii="Calibri" w:hAnsi="Calibri" w:cs="Calibri"/>
          <w:b/>
          <w:bCs/>
          <w:sz w:val="22"/>
          <w:szCs w:val="22"/>
        </w:rPr>
      </w:pPr>
      <w:r>
        <w:rPr>
          <w:rFonts w:ascii="Calibri" w:hAnsi="Calibri" w:cs="Calibri"/>
          <w:b/>
          <w:bCs/>
          <w:sz w:val="22"/>
          <w:szCs w:val="22"/>
        </w:rPr>
        <w:t>Zoom Tecnologia Ltda</w:t>
      </w:r>
    </w:p>
    <w:p w14:paraId="10ECD3A3" w14:textId="42620803" w:rsidR="001913CD" w:rsidRDefault="001913CD" w:rsidP="001913CD">
      <w:pPr>
        <w:ind w:right="27"/>
        <w:jc w:val="center"/>
        <w:rPr>
          <w:rFonts w:ascii="Calibri" w:hAnsi="Calibri" w:cs="Calibri"/>
          <w:i/>
          <w:iCs/>
          <w:sz w:val="22"/>
        </w:rPr>
      </w:pPr>
    </w:p>
    <w:p w14:paraId="45DA359A" w14:textId="5722CE62" w:rsidR="001913CD" w:rsidRDefault="001913CD" w:rsidP="001913CD">
      <w:pPr>
        <w:ind w:right="27"/>
        <w:jc w:val="center"/>
        <w:rPr>
          <w:rFonts w:ascii="Calibri" w:hAnsi="Calibri" w:cs="Calibri"/>
          <w:i/>
          <w:iCs/>
          <w:sz w:val="22"/>
        </w:rPr>
      </w:pPr>
    </w:p>
    <w:p w14:paraId="645BDB58" w14:textId="102C5CB2" w:rsidR="001913CD" w:rsidRPr="0034514C" w:rsidRDefault="001913CD" w:rsidP="001913CD">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67DA54A3" w14:textId="67B81A09" w:rsidR="001913CD" w:rsidRDefault="001913CD" w:rsidP="001913CD">
      <w:pPr>
        <w:ind w:right="27"/>
        <w:jc w:val="center"/>
        <w:rPr>
          <w:rFonts w:ascii="Calibri" w:hAnsi="Calibri" w:cs="Calibri"/>
          <w:b/>
          <w:bCs/>
          <w:sz w:val="22"/>
          <w:szCs w:val="22"/>
        </w:rPr>
      </w:pPr>
      <w:r w:rsidRPr="001913CD">
        <w:rPr>
          <w:rFonts w:ascii="Calibri" w:hAnsi="Calibri" w:cs="Calibri"/>
          <w:b/>
          <w:bCs/>
          <w:sz w:val="22"/>
          <w:szCs w:val="22"/>
        </w:rPr>
        <w:t>MICROCABLE SERVIÇOS E EQUIPAMENTOS LTDA</w:t>
      </w:r>
    </w:p>
    <w:p w14:paraId="4A2ECECD" w14:textId="1F2D7469" w:rsidR="001913CD" w:rsidRDefault="001913CD" w:rsidP="001913CD">
      <w:pPr>
        <w:ind w:right="27"/>
        <w:jc w:val="center"/>
        <w:rPr>
          <w:rFonts w:ascii="Calibri" w:hAnsi="Calibri" w:cs="Calibri"/>
          <w:i/>
          <w:iCs/>
          <w:sz w:val="22"/>
        </w:rPr>
      </w:pPr>
    </w:p>
    <w:p w14:paraId="2DD7AEE5" w14:textId="44D18539" w:rsidR="00F0027F" w:rsidRDefault="00F0027F" w:rsidP="001913CD">
      <w:pPr>
        <w:ind w:right="27"/>
        <w:jc w:val="center"/>
        <w:rPr>
          <w:rFonts w:ascii="Calibri" w:hAnsi="Calibri" w:cs="Calibri"/>
          <w:i/>
          <w:iCs/>
          <w:sz w:val="22"/>
        </w:rPr>
      </w:pPr>
    </w:p>
    <w:p w14:paraId="34F0BADE" w14:textId="2B0B65F9" w:rsidR="00F0027F" w:rsidRDefault="00F0027F" w:rsidP="001913CD">
      <w:pPr>
        <w:ind w:right="27"/>
        <w:jc w:val="center"/>
        <w:rPr>
          <w:rFonts w:ascii="Calibri" w:hAnsi="Calibri" w:cs="Calibri"/>
          <w:i/>
          <w:iCs/>
          <w:sz w:val="22"/>
        </w:rPr>
      </w:pPr>
    </w:p>
    <w:p w14:paraId="6F53CDE2" w14:textId="77777777" w:rsidR="00F0027F" w:rsidRDefault="00F0027F" w:rsidP="001913CD">
      <w:pPr>
        <w:ind w:right="27"/>
        <w:jc w:val="center"/>
        <w:rPr>
          <w:rFonts w:ascii="Calibri" w:hAnsi="Calibri" w:cs="Calibri"/>
          <w:i/>
          <w:iCs/>
          <w:sz w:val="22"/>
        </w:rPr>
      </w:pPr>
    </w:p>
    <w:p w14:paraId="198E0263" w14:textId="7F6B15C3" w:rsidR="001913CD" w:rsidRPr="0034514C" w:rsidRDefault="001913CD" w:rsidP="001913CD">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577165D6" w14:textId="3151366C" w:rsidR="001913CD" w:rsidRPr="001913CD" w:rsidRDefault="001913CD" w:rsidP="001913CD">
      <w:pPr>
        <w:ind w:right="27"/>
        <w:jc w:val="center"/>
        <w:rPr>
          <w:rFonts w:ascii="Calibri" w:hAnsi="Calibri" w:cs="Calibri"/>
          <w:b/>
          <w:bCs/>
          <w:sz w:val="22"/>
          <w:szCs w:val="22"/>
        </w:rPr>
        <w:sectPr w:rsidR="001913CD" w:rsidRPr="001913CD" w:rsidSect="00AE67EB">
          <w:type w:val="continuous"/>
          <w:pgSz w:w="11907" w:h="16840" w:code="9"/>
          <w:pgMar w:top="851" w:right="708" w:bottom="794" w:left="1134" w:header="567" w:footer="567" w:gutter="0"/>
          <w:cols w:num="3" w:space="720"/>
        </w:sectPr>
      </w:pPr>
      <w:r w:rsidRPr="001913CD">
        <w:rPr>
          <w:rFonts w:ascii="Calibri" w:hAnsi="Calibri" w:cs="Calibri"/>
          <w:b/>
          <w:bCs/>
          <w:sz w:val="22"/>
          <w:szCs w:val="22"/>
        </w:rPr>
        <w:t>CONNECTION CONECTIVIDA</w:t>
      </w:r>
      <w:r w:rsidR="00F0027F">
        <w:rPr>
          <w:rFonts w:ascii="Calibri" w:hAnsi="Calibri" w:cs="Calibri"/>
          <w:b/>
          <w:bCs/>
          <w:sz w:val="22"/>
          <w:szCs w:val="22"/>
        </w:rPr>
        <w:t>DE E INTEGRAÇÃO DE SISTEMAS LTDA</w:t>
      </w:r>
    </w:p>
    <w:p w14:paraId="242FD8F6" w14:textId="57FD1B05" w:rsidR="00FC5800" w:rsidRPr="005711D8" w:rsidRDefault="00FC5800" w:rsidP="001913CD">
      <w:pPr>
        <w:rPr>
          <w:rFonts w:ascii="Calibri" w:hAnsi="Calibri" w:cs="Calibri"/>
        </w:rPr>
      </w:pPr>
    </w:p>
    <w:sectPr w:rsidR="00FC5800" w:rsidRPr="005711D8" w:rsidSect="005000E4">
      <w:headerReference w:type="default" r:id="rId10"/>
      <w:footerReference w:type="default" r:id="rId11"/>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671D42" w:rsidRDefault="00671D42">
      <w:r>
        <w:separator/>
      </w:r>
    </w:p>
  </w:endnote>
  <w:endnote w:type="continuationSeparator" w:id="0">
    <w:p w14:paraId="75E7FA73" w14:textId="77777777" w:rsidR="00671D42" w:rsidRDefault="00671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3645F870" w:rsidR="00671D42" w:rsidRPr="00F0027F" w:rsidRDefault="00671D42" w:rsidP="00352F71">
    <w:pPr>
      <w:pStyle w:val="Rodap"/>
      <w:tabs>
        <w:tab w:val="clear" w:pos="4419"/>
        <w:tab w:val="center" w:pos="0"/>
      </w:tabs>
      <w:rPr>
        <w:sz w:val="14"/>
      </w:rPr>
    </w:pPr>
    <w:r w:rsidRPr="00EC4853">
      <w:rPr>
        <w:sz w:val="14"/>
      </w:rPr>
      <w:t>PE 07</w:t>
    </w:r>
    <w:r w:rsidR="00CB7751">
      <w:rPr>
        <w:sz w:val="14"/>
      </w:rPr>
      <w:t>18</w:t>
    </w:r>
    <w:r w:rsidRPr="00EC4853">
      <w:rPr>
        <w:sz w:val="14"/>
      </w:rPr>
      <w:t>/2021</w:t>
    </w:r>
    <w:r>
      <w:rPr>
        <w:sz w:val="14"/>
      </w:rPr>
      <w:t xml:space="preserve">                                                                                                                                                                                                                                           Página </w:t>
    </w:r>
    <w:r>
      <w:rPr>
        <w:sz w:val="14"/>
      </w:rPr>
      <w:fldChar w:fldCharType="begin"/>
    </w:r>
    <w:r>
      <w:rPr>
        <w:sz w:val="14"/>
      </w:rPr>
      <w:instrText xml:space="preserve"> PAGE </w:instrText>
    </w:r>
    <w:r>
      <w:rPr>
        <w:sz w:val="14"/>
      </w:rPr>
      <w:fldChar w:fldCharType="separate"/>
    </w:r>
    <w:r w:rsidR="00F0027F">
      <w:rPr>
        <w:noProof/>
        <w:sz w:val="14"/>
      </w:rPr>
      <w:t>1</w:t>
    </w:r>
    <w:r>
      <w:rPr>
        <w:sz w:val="14"/>
      </w:rPr>
      <w:fldChar w:fldCharType="end"/>
    </w:r>
    <w:r>
      <w:rPr>
        <w:sz w:val="14"/>
      </w:rPr>
      <w:t xml:space="preserve"> de </w:t>
    </w:r>
    <w:r w:rsidR="00F0027F">
      <w:rPr>
        <w:sz w:val="14"/>
      </w:rPr>
      <w:t>1</w:t>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6BEFE8FE" w:rsidR="00671D42" w:rsidRDefault="00671D42" w:rsidP="00212B50">
    <w:pPr>
      <w:jc w:val="right"/>
      <w:rPr>
        <w:rFonts w:ascii="Arial" w:hAnsi="Arial" w:cs="Arial"/>
        <w:sz w:val="16"/>
      </w:rPr>
    </w:pPr>
    <w:r>
      <w:rPr>
        <w:rFonts w:ascii="Arial" w:hAnsi="Arial" w:cs="Arial"/>
        <w:sz w:val="16"/>
      </w:rPr>
      <w:t xml:space="preserve">Página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sidR="00F0027F">
      <w:rPr>
        <w:rFonts w:ascii="Arial" w:hAnsi="Arial" w:cs="Arial"/>
        <w:noProof/>
        <w:sz w:val="16"/>
      </w:rPr>
      <w:t>2</w:t>
    </w:r>
    <w:r>
      <w:rPr>
        <w:rFonts w:ascii="Arial" w:hAnsi="Arial" w:cs="Arial"/>
        <w:sz w:val="16"/>
      </w:rPr>
      <w:fldChar w:fldCharType="end"/>
    </w:r>
    <w:r>
      <w:rPr>
        <w:rFonts w:ascii="Arial" w:hAnsi="Arial" w:cs="Arial"/>
        <w:sz w:val="16"/>
      </w:rPr>
      <w:t xml:space="preserve"> de 20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671D42" w:rsidRDefault="00671D42">
      <w:r>
        <w:separator/>
      </w:r>
    </w:p>
  </w:footnote>
  <w:footnote w:type="continuationSeparator" w:id="0">
    <w:p w14:paraId="76988453" w14:textId="77777777" w:rsidR="00671D42" w:rsidRDefault="00671D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671D42" w:rsidRDefault="00671D42">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671D42" w:rsidRPr="006A59DF" w:rsidRDefault="00671D42">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3F846" w14:textId="77777777" w:rsidR="00671D42" w:rsidRPr="00A36649" w:rsidRDefault="00671D42"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29D57B9E" wp14:editId="7DF41B56">
          <wp:simplePos x="0" y="0"/>
          <wp:positionH relativeFrom="column">
            <wp:posOffset>212090</wp:posOffset>
          </wp:positionH>
          <wp:positionV relativeFrom="paragraph">
            <wp:posOffset>60960</wp:posOffset>
          </wp:positionV>
          <wp:extent cx="594995" cy="483235"/>
          <wp:effectExtent l="0" t="0" r="0" b="0"/>
          <wp:wrapNone/>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49">
      <w:rPr>
        <w:rFonts w:ascii="Calibri" w:hAnsi="Calibri"/>
        <w:b/>
        <w:sz w:val="20"/>
        <w:szCs w:val="20"/>
      </w:rPr>
      <w:t>ESTADO DE SANTA CATARINA</w:t>
    </w:r>
    <w:r w:rsidRPr="00A36649">
      <w:rPr>
        <w:rFonts w:ascii="Calibri" w:hAnsi="Calibri"/>
        <w:sz w:val="20"/>
        <w:szCs w:val="20"/>
      </w:rPr>
      <w:t xml:space="preserve"> </w:t>
    </w:r>
  </w:p>
  <w:p w14:paraId="356878C9" w14:textId="77777777" w:rsidR="00671D42" w:rsidRPr="00A36649" w:rsidRDefault="00671D42" w:rsidP="00FA48CA">
    <w:pPr>
      <w:ind w:left="1418"/>
      <w:rPr>
        <w:rFonts w:ascii="Calibri" w:hAnsi="Calibri"/>
        <w:sz w:val="20"/>
        <w:szCs w:val="20"/>
      </w:rPr>
    </w:pPr>
    <w:r w:rsidRPr="00A36649">
      <w:rPr>
        <w:rFonts w:ascii="Calibri" w:hAnsi="Calibri"/>
        <w:b/>
        <w:sz w:val="20"/>
        <w:szCs w:val="20"/>
      </w:rPr>
      <w:t>FUNDAÇÃO UNIVERSIDADE DO ESTADO DE SANTA CATARINA</w:t>
    </w:r>
  </w:p>
  <w:p w14:paraId="03EE8B51" w14:textId="77777777" w:rsidR="00671D42" w:rsidRPr="00A36649" w:rsidRDefault="00671D42"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71636329" w14:textId="77777777" w:rsidR="00671D42" w:rsidRPr="00A36649" w:rsidRDefault="00671D42"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0CE019B4" w14:textId="77777777" w:rsidR="00671D42" w:rsidRDefault="00671D42" w:rsidP="00FA48CA">
    <w:pPr>
      <w:ind w:left="567"/>
      <w:rPr>
        <w:b/>
      </w:rPr>
    </w:pPr>
  </w:p>
  <w:p w14:paraId="0C46C0F9" w14:textId="77777777" w:rsidR="00671D42" w:rsidRDefault="00671D42">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8"/>
  </w:num>
  <w:num w:numId="7">
    <w:abstractNumId w:val="5"/>
  </w:num>
  <w:num w:numId="8">
    <w:abstractNumId w:val="7"/>
  </w:num>
  <w:num w:numId="9">
    <w:abstractNumId w:val="12"/>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10"/>
  </w:num>
  <w:num w:numId="35">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3CD"/>
    <w:rsid w:val="001919F5"/>
    <w:rsid w:val="001967A3"/>
    <w:rsid w:val="0019681B"/>
    <w:rsid w:val="001A21FE"/>
    <w:rsid w:val="001A25ED"/>
    <w:rsid w:val="001A794A"/>
    <w:rsid w:val="001B08D7"/>
    <w:rsid w:val="001B281D"/>
    <w:rsid w:val="001B52A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1D42"/>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61DC"/>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3FD8"/>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47359"/>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B7751"/>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203F"/>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0A62"/>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C4853"/>
    <w:rsid w:val="00ED124B"/>
    <w:rsid w:val="00ED285B"/>
    <w:rsid w:val="00ED53ED"/>
    <w:rsid w:val="00ED57B5"/>
    <w:rsid w:val="00EE1197"/>
    <w:rsid w:val="00EE2550"/>
    <w:rsid w:val="00EE5769"/>
    <w:rsid w:val="00EE5E30"/>
    <w:rsid w:val="00EF0435"/>
    <w:rsid w:val="00EF1F21"/>
    <w:rsid w:val="00EF339D"/>
    <w:rsid w:val="00EF6C6B"/>
    <w:rsid w:val="00EF7E31"/>
    <w:rsid w:val="00F0027F"/>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3939B3"/>
    <w:rsid w:val="005F3E3E"/>
    <w:rsid w:val="009A05A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604CEB6BCD6848C5B0CEB98C2A6B9E8F">
    <w:name w:val="604CEB6BCD6848C5B0CEB98C2A6B9E8F"/>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B7234-E35F-48E8-A45B-2AE329A0C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Pages>
  <Words>484</Words>
  <Characters>2618</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3096</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Érico Kretzer Jr.</cp:lastModifiedBy>
  <cp:revision>19</cp:revision>
  <cp:lastPrinted>2021-06-28T20:53:00Z</cp:lastPrinted>
  <dcterms:created xsi:type="dcterms:W3CDTF">2020-05-14T18:48:00Z</dcterms:created>
  <dcterms:modified xsi:type="dcterms:W3CDTF">2021-08-04T16:08:00Z</dcterms:modified>
</cp:coreProperties>
</file>